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69B2" w14:textId="77777777" w:rsidR="00745675" w:rsidRPr="00EF7EC9" w:rsidRDefault="00745675" w:rsidP="00745675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4061C19B" w14:textId="77777777" w:rsidR="00745675" w:rsidRPr="00EF7EC9" w:rsidRDefault="00745675" w:rsidP="00745675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014D3F63" w14:textId="77777777" w:rsidR="00745675" w:rsidRPr="00EF7EC9" w:rsidRDefault="00745675" w:rsidP="00745675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0B8577E8" w14:textId="77777777" w:rsidR="00745675" w:rsidRDefault="00745675" w:rsidP="00745675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EF7E80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выбор</w:t>
      </w:r>
      <w:r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</w:t>
      </w:r>
      <w:r w:rsidRPr="00EF7E80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приоритетного Торгово-клирингового счета для исполнения маржинального требования по обеспечению под стресс</w:t>
      </w:r>
    </w:p>
    <w:p w14:paraId="1A55C8F1" w14:textId="77777777" w:rsidR="00745675" w:rsidRPr="00684C59" w:rsidRDefault="00745675" w:rsidP="00745675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680A735E" w14:textId="77777777" w:rsidR="00745675" w:rsidRPr="00EF7EC9" w:rsidRDefault="00745675" w:rsidP="00745675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73F8CCFA" w14:textId="77777777" w:rsidR="00745675" w:rsidRPr="00EF7EC9" w:rsidRDefault="00745675" w:rsidP="00745675">
      <w:pPr>
        <w:rPr>
          <w:sz w:val="22"/>
          <w:szCs w:val="22"/>
        </w:rPr>
      </w:pPr>
    </w:p>
    <w:p w14:paraId="2ADC83AA" w14:textId="77777777" w:rsidR="00745675" w:rsidRPr="00684C59" w:rsidRDefault="00745675" w:rsidP="00745675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68B3D983" w14:textId="77777777" w:rsidR="00745675" w:rsidRDefault="00745675" w:rsidP="00745675">
      <w:pPr>
        <w:pStyle w:val="a3"/>
        <w:tabs>
          <w:tab w:val="left" w:pos="0"/>
        </w:tabs>
        <w:spacing w:line="276" w:lineRule="auto"/>
        <w:ind w:right="-284" w:firstLine="0"/>
        <w:rPr>
          <w:b w:val="0"/>
          <w:szCs w:val="24"/>
        </w:rPr>
      </w:pPr>
      <w:r w:rsidRPr="001F04CC">
        <w:rPr>
          <w:b w:val="0"/>
          <w:szCs w:val="24"/>
        </w:rPr>
        <w:t xml:space="preserve">В соответствии с Правилами клиринга </w:t>
      </w:r>
      <w:r w:rsidRPr="00BC4AAC">
        <w:rPr>
          <w:b w:val="0"/>
          <w:szCs w:val="24"/>
        </w:rPr>
        <w:t>Небанковской кредитной организации-центрального контрагента</w:t>
      </w:r>
      <w:r w:rsidRPr="001F04CC">
        <w:rPr>
          <w:b w:val="0"/>
          <w:szCs w:val="24"/>
        </w:rPr>
        <w:t xml:space="preserve"> «Национальный Клиринговый Центр» (Акционерное общество) просим</w:t>
      </w:r>
      <w:r>
        <w:rPr>
          <w:b w:val="0"/>
          <w:szCs w:val="24"/>
        </w:rPr>
        <w:t>:</w:t>
      </w:r>
    </w:p>
    <w:p w14:paraId="56AC5EBD" w14:textId="77777777" w:rsidR="00745675" w:rsidRDefault="00745675" w:rsidP="00745675">
      <w:pPr>
        <w:pStyle w:val="a3"/>
        <w:tabs>
          <w:tab w:val="left" w:pos="0"/>
        </w:tabs>
        <w:spacing w:line="276" w:lineRule="auto"/>
        <w:ind w:right="-284" w:firstLine="0"/>
        <w:rPr>
          <w:b w:val="0"/>
          <w:szCs w:val="24"/>
        </w:rPr>
      </w:pPr>
    </w:p>
    <w:p w14:paraId="2DBB64EF" w14:textId="77777777" w:rsidR="00745675" w:rsidRDefault="00745675" w:rsidP="0074567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right="-284"/>
        <w:rPr>
          <w:b w:val="0"/>
          <w:szCs w:val="24"/>
        </w:rPr>
      </w:pPr>
      <w:r w:rsidRPr="00EF7E80">
        <w:rPr>
          <w:b w:val="0"/>
          <w:szCs w:val="24"/>
        </w:rPr>
        <w:t xml:space="preserve">в случае неисполнения Участником клиринга </w:t>
      </w:r>
      <w:r>
        <w:rPr>
          <w:b w:val="0"/>
          <w:szCs w:val="24"/>
        </w:rPr>
        <w:t>М</w:t>
      </w:r>
      <w:r w:rsidRPr="00EF7E80">
        <w:rPr>
          <w:b w:val="0"/>
          <w:szCs w:val="24"/>
        </w:rPr>
        <w:t>аржинального требования по обеспечению под стресс</w:t>
      </w:r>
      <w:r>
        <w:rPr>
          <w:b w:val="0"/>
          <w:szCs w:val="24"/>
        </w:rPr>
        <w:t xml:space="preserve"> перевод Обеспечения в первую очередь осуществлять со следующего Торгово-клирингового счета*:</w:t>
      </w:r>
    </w:p>
    <w:p w14:paraId="091BEA5D" w14:textId="77777777" w:rsidR="00745675" w:rsidRPr="001F04CC" w:rsidRDefault="00745675" w:rsidP="00745675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</w:p>
    <w:p w14:paraId="0EFA947B" w14:textId="77777777" w:rsidR="00745675" w:rsidRDefault="00745675" w:rsidP="00745675">
      <w:pPr>
        <w:pStyle w:val="a3"/>
        <w:tabs>
          <w:tab w:val="left" w:pos="0"/>
        </w:tabs>
        <w:ind w:right="-284" w:firstLine="0"/>
        <w:rPr>
          <w:b w:val="0"/>
          <w:szCs w:val="24"/>
        </w:rPr>
      </w:pPr>
      <w:r>
        <w:rPr>
          <w:b w:val="0"/>
          <w:szCs w:val="24"/>
        </w:rPr>
        <w:tab/>
      </w:r>
      <w:r w:rsidRPr="001F04CC">
        <w:rPr>
          <w:b w:val="0"/>
          <w:szCs w:val="24"/>
        </w:rPr>
        <w:t>_________________________________________________</w:t>
      </w:r>
      <w:r>
        <w:rPr>
          <w:b w:val="0"/>
          <w:szCs w:val="24"/>
        </w:rPr>
        <w:t>;</w:t>
      </w:r>
    </w:p>
    <w:p w14:paraId="3E1EE9FB" w14:textId="77777777" w:rsidR="00745675" w:rsidRPr="0024620C" w:rsidRDefault="00745675" w:rsidP="00745675">
      <w:pPr>
        <w:pStyle w:val="a3"/>
        <w:tabs>
          <w:tab w:val="left" w:pos="0"/>
        </w:tabs>
        <w:ind w:right="-284" w:firstLine="709"/>
        <w:jc w:val="left"/>
        <w:rPr>
          <w:b w:val="0"/>
          <w:szCs w:val="24"/>
        </w:rPr>
      </w:pPr>
    </w:p>
    <w:p w14:paraId="43031DF9" w14:textId="77777777" w:rsidR="00745675" w:rsidRPr="001F04CC" w:rsidRDefault="00745675" w:rsidP="00745675">
      <w:pPr>
        <w:pStyle w:val="a3"/>
        <w:numPr>
          <w:ilvl w:val="0"/>
          <w:numId w:val="1"/>
        </w:numPr>
        <w:tabs>
          <w:tab w:val="left" w:pos="0"/>
        </w:tabs>
        <w:ind w:right="-284"/>
        <w:jc w:val="left"/>
        <w:rPr>
          <w:b w:val="0"/>
          <w:szCs w:val="24"/>
        </w:rPr>
      </w:pPr>
      <w:r>
        <w:rPr>
          <w:b w:val="0"/>
          <w:szCs w:val="24"/>
        </w:rPr>
        <w:t>отменить ранее сделанный выбор приоритетного Торгово-клирингового счета для исполнения Маржинального требования по обеспечению под стресс.</w:t>
      </w:r>
    </w:p>
    <w:p w14:paraId="69A1A07D" w14:textId="77777777" w:rsidR="00745675" w:rsidRPr="00124F14" w:rsidRDefault="00745675" w:rsidP="00745675">
      <w:pPr>
        <w:pStyle w:val="a3"/>
        <w:tabs>
          <w:tab w:val="left" w:pos="0"/>
        </w:tabs>
        <w:spacing w:line="276" w:lineRule="auto"/>
        <w:ind w:right="-284" w:firstLine="0"/>
      </w:pPr>
    </w:p>
    <w:p w14:paraId="7896BCBD" w14:textId="77777777" w:rsidR="00745675" w:rsidRDefault="00745675" w:rsidP="00745675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49D39CFD" w14:textId="77777777" w:rsidR="00745675" w:rsidRPr="00EF7EC9" w:rsidRDefault="00745675" w:rsidP="00745675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563A7957" w14:textId="77777777" w:rsidR="00745675" w:rsidRPr="00EF7EC9" w:rsidRDefault="00745675" w:rsidP="00745675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1C4DD9DF" w14:textId="77777777" w:rsidR="00745675" w:rsidRPr="00684C59" w:rsidRDefault="00745675" w:rsidP="00745675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71ABFCA0" w14:textId="77777777" w:rsidR="00745675" w:rsidRPr="00684C59" w:rsidRDefault="00745675" w:rsidP="00745675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6E07844D" w14:textId="77777777" w:rsidR="00745675" w:rsidRPr="00684C59" w:rsidRDefault="00745675" w:rsidP="00745675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316B79AE" w14:textId="77777777" w:rsidR="00745675" w:rsidRPr="00684C59" w:rsidRDefault="00745675" w:rsidP="00745675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0327DDDC" w14:textId="77777777" w:rsidR="00745675" w:rsidRDefault="00745675" w:rsidP="00745675">
      <w:pPr>
        <w:pStyle w:val="a6"/>
        <w:ind w:left="0" w:hanging="6"/>
      </w:pPr>
    </w:p>
    <w:p w14:paraId="2B76E5A3" w14:textId="77777777" w:rsidR="00745675" w:rsidRDefault="00745675" w:rsidP="00745675">
      <w:pPr>
        <w:pStyle w:val="a6"/>
        <w:ind w:left="0" w:hanging="6"/>
      </w:pPr>
    </w:p>
    <w:p w14:paraId="0B547836" w14:textId="77777777" w:rsidR="00745675" w:rsidRDefault="00745675" w:rsidP="00745675">
      <w:pPr>
        <w:pStyle w:val="a6"/>
        <w:ind w:left="0" w:hanging="6"/>
      </w:pPr>
    </w:p>
    <w:p w14:paraId="42945981" w14:textId="77777777" w:rsidR="00745675" w:rsidRDefault="00745675" w:rsidP="00745675">
      <w:pPr>
        <w:pStyle w:val="a6"/>
        <w:ind w:left="0" w:hanging="6"/>
      </w:pPr>
    </w:p>
    <w:p w14:paraId="503A71F2" w14:textId="77777777" w:rsidR="00745675" w:rsidRDefault="00745675" w:rsidP="00745675">
      <w:pPr>
        <w:pStyle w:val="a6"/>
        <w:ind w:left="0" w:hanging="6"/>
      </w:pPr>
    </w:p>
    <w:p w14:paraId="6D3220B6" w14:textId="77777777" w:rsidR="00745675" w:rsidRDefault="00745675" w:rsidP="00745675">
      <w:pPr>
        <w:overflowPunct/>
        <w:autoSpaceDE/>
        <w:autoSpaceDN/>
        <w:adjustRightInd/>
        <w:spacing w:before="120" w:after="120"/>
        <w:jc w:val="both"/>
        <w:textAlignment w:val="auto"/>
        <w:rPr>
          <w:bCs/>
          <w:sz w:val="24"/>
          <w:szCs w:val="24"/>
          <w:u w:val="single"/>
        </w:rPr>
      </w:pPr>
      <w:r w:rsidRPr="00FF6FBE">
        <w:rPr>
          <w:bCs/>
          <w:sz w:val="24"/>
          <w:szCs w:val="24"/>
          <w:u w:val="single"/>
        </w:rPr>
        <w:t>Порядок заполнения</w:t>
      </w:r>
      <w:r>
        <w:rPr>
          <w:bCs/>
          <w:sz w:val="24"/>
          <w:szCs w:val="24"/>
          <w:u w:val="single"/>
        </w:rPr>
        <w:t>:</w:t>
      </w:r>
    </w:p>
    <w:p w14:paraId="371DD11E" w14:textId="77777777" w:rsidR="00745675" w:rsidRPr="00124F14" w:rsidRDefault="00745675" w:rsidP="00745675">
      <w:pPr>
        <w:overflowPunct/>
        <w:autoSpaceDE/>
        <w:autoSpaceDN/>
        <w:adjustRightInd/>
        <w:spacing w:before="120" w:after="120"/>
        <w:jc w:val="both"/>
        <w:textAlignment w:val="auto"/>
        <w:rPr>
          <w:bCs/>
          <w:sz w:val="24"/>
          <w:szCs w:val="24"/>
          <w:u w:val="single"/>
        </w:rPr>
      </w:pPr>
      <w:r>
        <w:rPr>
          <w:bCs/>
        </w:rPr>
        <w:t>*</w:t>
      </w:r>
      <w:r w:rsidRPr="00124F14">
        <w:rPr>
          <w:bCs/>
        </w:rPr>
        <w:t xml:space="preserve"> - </w:t>
      </w:r>
      <w:r>
        <w:rPr>
          <w:bCs/>
        </w:rPr>
        <w:t>у</w:t>
      </w:r>
      <w:r w:rsidRPr="00124F14">
        <w:rPr>
          <w:bCs/>
        </w:rPr>
        <w:t xml:space="preserve">казывается Торгово-клиринговый счет Т+, в состав которого входит </w:t>
      </w:r>
      <w:r>
        <w:rPr>
          <w:bCs/>
        </w:rPr>
        <w:t xml:space="preserve">собственный </w:t>
      </w:r>
      <w:r w:rsidRPr="00124F14">
        <w:rPr>
          <w:bCs/>
        </w:rPr>
        <w:t>Расчетный код, открытый для фондового рынка, рынка депозитов и рынка кредитов</w:t>
      </w:r>
      <w:r>
        <w:rPr>
          <w:bCs/>
        </w:rPr>
        <w:t>.</w:t>
      </w:r>
    </w:p>
    <w:p w14:paraId="0DEC2E10" w14:textId="77777777" w:rsidR="00E1627D" w:rsidRDefault="00E1627D"/>
    <w:sectPr w:rsidR="00E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7C7"/>
    <w:multiLevelType w:val="hybridMultilevel"/>
    <w:tmpl w:val="D4F69E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75"/>
    <w:rsid w:val="00745675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E37"/>
  <w15:chartTrackingRefBased/>
  <w15:docId w15:val="{34FE55C0-8F87-48A8-A522-D1DA48FB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6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5675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74567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745675"/>
    <w:pPr>
      <w:jc w:val="both"/>
      <w:outlineLvl w:val="2"/>
    </w:pPr>
    <w:rPr>
      <w:bCs/>
      <w:sz w:val="24"/>
      <w:szCs w:val="24"/>
    </w:rPr>
  </w:style>
  <w:style w:type="paragraph" w:styleId="a6">
    <w:name w:val="List Paragraph"/>
    <w:basedOn w:val="a"/>
    <w:uiPriority w:val="34"/>
    <w:qFormat/>
    <w:rsid w:val="007456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center">
    <w:name w:val="Head center"/>
    <w:basedOn w:val="a"/>
    <w:qFormat/>
    <w:rsid w:val="00745675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745675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745675"/>
    <w:rPr>
      <w:b/>
      <w:bCs/>
    </w:rPr>
  </w:style>
  <w:style w:type="character" w:customStyle="1" w:styleId="10">
    <w:name w:val="Стиль1 Знак"/>
    <w:link w:val="1"/>
    <w:rsid w:val="00745675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745675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1118</Characters>
  <Application>Microsoft Office Word</Application>
  <DocSecurity>0</DocSecurity>
  <Lines>69</Lines>
  <Paragraphs>61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2022-12-26T20:40:00Z</dcterms:created>
  <dcterms:modified xsi:type="dcterms:W3CDTF">2022-12-26T20:41:00Z</dcterms:modified>
</cp:coreProperties>
</file>