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521B" w14:textId="77777777" w:rsidR="003708FF" w:rsidRPr="00EF7EC9" w:rsidRDefault="003708FF" w:rsidP="003708FF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01C79F18" w14:textId="77777777" w:rsidR="003708FF" w:rsidRPr="00EF7EC9" w:rsidRDefault="003708FF" w:rsidP="003708FF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622F018E" w14:textId="77777777" w:rsidR="003708FF" w:rsidRPr="00EF7EC9" w:rsidRDefault="003708FF" w:rsidP="003708FF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405B9A60" w14:textId="77777777" w:rsidR="003708FF" w:rsidRPr="00792933" w:rsidRDefault="003708FF" w:rsidP="003708FF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заявление о предоставлении отчетА </w:t>
      </w:r>
      <w:r>
        <w:rPr>
          <w:rStyle w:val="a6"/>
          <w:rFonts w:ascii="Times New Roman CYR" w:eastAsia="Times New Roman" w:hAnsi="Times New Roman CYR" w:cs="Arial"/>
          <w:b/>
          <w:caps/>
          <w:szCs w:val="20"/>
          <w:lang w:val="en-US" w:eastAsia="ar-SA"/>
        </w:rPr>
        <w:t>EQM</w:t>
      </w:r>
      <w:r w:rsidRPr="00792933"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6</w:t>
      </w:r>
      <w:r>
        <w:rPr>
          <w:rStyle w:val="a6"/>
          <w:rFonts w:ascii="Times New Roman CYR" w:eastAsia="Times New Roman" w:hAnsi="Times New Roman CYR" w:cs="Arial"/>
          <w:b/>
          <w:caps/>
          <w:szCs w:val="20"/>
          <w:lang w:val="en-US" w:eastAsia="ar-SA"/>
        </w:rPr>
        <w:t>D</w:t>
      </w:r>
    </w:p>
    <w:p w14:paraId="153E3409" w14:textId="77777777" w:rsidR="003708FF" w:rsidRPr="004F0F88" w:rsidRDefault="003708FF" w:rsidP="003708F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ind w:left="14"/>
        <w:jc w:val="center"/>
        <w:rPr>
          <w:b/>
          <w:noProof/>
          <w:sz w:val="24"/>
          <w:szCs w:val="24"/>
        </w:rPr>
      </w:pPr>
    </w:p>
    <w:p w14:paraId="0E5F0AF9" w14:textId="77777777" w:rsidR="003708FF" w:rsidRPr="00684C59" w:rsidRDefault="003708FF" w:rsidP="003708FF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6F34B3CB" w14:textId="77777777" w:rsidR="003708FF" w:rsidRPr="00EF7EC9" w:rsidRDefault="003708FF" w:rsidP="003708FF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53E25B92" w14:textId="77777777" w:rsidR="003708FF" w:rsidRPr="00EF7EC9" w:rsidRDefault="003708FF" w:rsidP="003708FF">
      <w:pPr>
        <w:rPr>
          <w:sz w:val="22"/>
          <w:szCs w:val="22"/>
        </w:rPr>
      </w:pPr>
    </w:p>
    <w:p w14:paraId="2DDFCE60" w14:textId="77777777" w:rsidR="003708FF" w:rsidRPr="00684C59" w:rsidRDefault="003708FF" w:rsidP="003708F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7DFD06A6" w14:textId="77777777" w:rsidR="003708FF" w:rsidRPr="00684C59" w:rsidRDefault="003708FF" w:rsidP="003708FF">
      <w:pPr>
        <w:rPr>
          <w:sz w:val="24"/>
          <w:szCs w:val="24"/>
        </w:rPr>
      </w:pPr>
    </w:p>
    <w:p w14:paraId="6EF4FCF9" w14:textId="77777777" w:rsidR="003708FF" w:rsidRPr="00B5009A" w:rsidRDefault="003708FF" w:rsidP="003708FF">
      <w:pPr>
        <w:pStyle w:val="a3"/>
        <w:ind w:firstLine="0"/>
        <w:rPr>
          <w:b w:val="0"/>
          <w:szCs w:val="24"/>
        </w:rPr>
      </w:pPr>
      <w:r w:rsidRPr="00AD7A3D">
        <w:rPr>
          <w:rFonts w:cs="Arial"/>
          <w:b w:val="0"/>
          <w:szCs w:val="24"/>
        </w:rPr>
        <w:t>Просим предоставлять</w:t>
      </w:r>
      <w:r w:rsidRPr="00E96776">
        <w:rPr>
          <w:b w:val="0"/>
          <w:szCs w:val="24"/>
        </w:rPr>
        <w:t xml:space="preserve"> </w:t>
      </w:r>
      <w:r w:rsidRPr="00B5009A">
        <w:rPr>
          <w:b w:val="0"/>
          <w:szCs w:val="24"/>
        </w:rPr>
        <w:t xml:space="preserve">отчет </w:t>
      </w:r>
      <w:r w:rsidRPr="00B5009A">
        <w:rPr>
          <w:b w:val="0"/>
          <w:szCs w:val="24"/>
          <w:lang w:val="en-US"/>
        </w:rPr>
        <w:t>EQM</w:t>
      </w:r>
      <w:r w:rsidRPr="00B5009A">
        <w:rPr>
          <w:b w:val="0"/>
          <w:szCs w:val="24"/>
        </w:rPr>
        <w:t>6</w:t>
      </w:r>
      <w:r w:rsidRPr="00B5009A">
        <w:rPr>
          <w:b w:val="0"/>
          <w:szCs w:val="24"/>
          <w:lang w:val="en-US"/>
        </w:rPr>
        <w:t>D</w:t>
      </w:r>
      <w:r w:rsidRPr="00B5009A">
        <w:rPr>
          <w:b w:val="0"/>
          <w:szCs w:val="24"/>
        </w:rPr>
        <w:t xml:space="preserve"> «Выписка из реестра сделок, принятых в клиринг (для </w:t>
      </w:r>
      <w:r>
        <w:rPr>
          <w:b w:val="0"/>
          <w:szCs w:val="24"/>
        </w:rPr>
        <w:t>Д</w:t>
      </w:r>
      <w:r w:rsidRPr="00B5009A">
        <w:rPr>
          <w:b w:val="0"/>
          <w:szCs w:val="24"/>
        </w:rPr>
        <w:t>ержателей)»</w:t>
      </w:r>
      <w:r>
        <w:rPr>
          <w:b w:val="0"/>
          <w:szCs w:val="24"/>
        </w:rPr>
        <w:t>:</w:t>
      </w:r>
      <w:r w:rsidRPr="00B5009A">
        <w:rPr>
          <w:b w:val="0"/>
          <w:szCs w:val="24"/>
        </w:rPr>
        <w:t xml:space="preserve"> </w:t>
      </w:r>
    </w:p>
    <w:p w14:paraId="4799C13C" w14:textId="77777777" w:rsidR="003708FF" w:rsidRPr="00F64176" w:rsidRDefault="003708FF" w:rsidP="003708FF">
      <w:pPr>
        <w:spacing w:before="120"/>
        <w:ind w:right="-57"/>
        <w:jc w:val="both"/>
        <w:rPr>
          <w:bCs/>
          <w:sz w:val="24"/>
          <w:szCs w:val="24"/>
        </w:rPr>
      </w:pPr>
      <w:r w:rsidRPr="0012487B">
        <w:rPr>
          <w:rFonts w:cs="Arial"/>
          <w:sz w:val="24"/>
          <w:szCs w:val="24"/>
        </w:rPr>
        <w:t>□</w:t>
      </w:r>
      <w:r>
        <w:rPr>
          <w:rFonts w:cs="Arial"/>
          <w:sz w:val="24"/>
          <w:szCs w:val="24"/>
        </w:rPr>
        <w:tab/>
        <w:t xml:space="preserve">для </w:t>
      </w:r>
      <w:r w:rsidRPr="0012487B">
        <w:rPr>
          <w:rFonts w:cs="Arial"/>
          <w:sz w:val="24"/>
          <w:szCs w:val="24"/>
        </w:rPr>
        <w:t>Держател</w:t>
      </w:r>
      <w:r>
        <w:rPr>
          <w:rFonts w:cs="Arial"/>
          <w:sz w:val="24"/>
          <w:szCs w:val="24"/>
        </w:rPr>
        <w:t>я</w:t>
      </w:r>
      <w:r>
        <w:rPr>
          <w:b/>
          <w:szCs w:val="24"/>
        </w:rPr>
        <w:t xml:space="preserve"> </w:t>
      </w:r>
      <w:r w:rsidRPr="00F64176">
        <w:rPr>
          <w:bCs/>
          <w:sz w:val="24"/>
          <w:szCs w:val="24"/>
        </w:rPr>
        <w:t>___________________________________</w:t>
      </w:r>
      <w:r>
        <w:rPr>
          <w:bCs/>
          <w:sz w:val="24"/>
          <w:szCs w:val="24"/>
        </w:rPr>
        <w:t>______________________</w:t>
      </w:r>
    </w:p>
    <w:p w14:paraId="70970079" w14:textId="77777777" w:rsidR="003708FF" w:rsidRPr="00F64176" w:rsidRDefault="003708FF" w:rsidP="003708FF">
      <w:pPr>
        <w:jc w:val="center"/>
        <w:rPr>
          <w:i/>
        </w:rPr>
      </w:pPr>
      <w:r w:rsidRPr="00F64176"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 w:rsidRPr="00F64176">
        <w:rPr>
          <w:i/>
        </w:rPr>
        <w:t xml:space="preserve">(полное наименование </w:t>
      </w:r>
      <w:r>
        <w:rPr>
          <w:i/>
        </w:rPr>
        <w:t>и идентификатор Держателя</w:t>
      </w:r>
      <w:r w:rsidRPr="00F64176">
        <w:rPr>
          <w:i/>
        </w:rPr>
        <w:t>)</w:t>
      </w:r>
    </w:p>
    <w:p w14:paraId="6BFA0E73" w14:textId="77777777" w:rsidR="003708FF" w:rsidRDefault="003708FF" w:rsidP="003708FF">
      <w:pPr>
        <w:pStyle w:val="a3"/>
        <w:ind w:firstLine="0"/>
        <w:rPr>
          <w:b w:val="0"/>
          <w:szCs w:val="24"/>
        </w:rPr>
      </w:pPr>
    </w:p>
    <w:p w14:paraId="73095294" w14:textId="77777777" w:rsidR="003708FF" w:rsidRDefault="003708FF" w:rsidP="003708FF">
      <w:pPr>
        <w:pStyle w:val="a3"/>
        <w:spacing w:before="120"/>
        <w:ind w:firstLine="0"/>
        <w:rPr>
          <w:b w:val="0"/>
          <w:szCs w:val="24"/>
        </w:rPr>
      </w:pPr>
      <w:r w:rsidRPr="00B5009A">
        <w:rPr>
          <w:b w:val="0"/>
          <w:szCs w:val="24"/>
        </w:rPr>
        <w:t>□</w:t>
      </w:r>
      <w:r w:rsidRPr="00B5009A">
        <w:rPr>
          <w:b w:val="0"/>
          <w:szCs w:val="24"/>
        </w:rPr>
        <w:tab/>
        <w:t xml:space="preserve">содержащий информацию о допущенных к клирингу обязательствах по сделкам, заключенным нашей </w:t>
      </w:r>
      <w:r>
        <w:rPr>
          <w:b w:val="0"/>
          <w:szCs w:val="24"/>
        </w:rPr>
        <w:t>О</w:t>
      </w:r>
      <w:r w:rsidRPr="00B5009A">
        <w:rPr>
          <w:b w:val="0"/>
          <w:szCs w:val="24"/>
        </w:rPr>
        <w:t>рганизацией с указанием всех Торгово-клиринговых счетов</w:t>
      </w:r>
      <w:r>
        <w:rPr>
          <w:b w:val="0"/>
          <w:szCs w:val="24"/>
        </w:rPr>
        <w:t>*</w:t>
      </w:r>
      <w:r w:rsidRPr="00B5009A">
        <w:rPr>
          <w:b w:val="0"/>
          <w:szCs w:val="24"/>
        </w:rPr>
        <w:t>, в состав которых входят Раздел</w:t>
      </w:r>
      <w:r>
        <w:rPr>
          <w:b w:val="0"/>
          <w:szCs w:val="24"/>
        </w:rPr>
        <w:t>ы</w:t>
      </w:r>
      <w:r w:rsidRPr="00B5009A">
        <w:rPr>
          <w:b w:val="0"/>
          <w:szCs w:val="24"/>
        </w:rPr>
        <w:t xml:space="preserve"> указанного Держателя;</w:t>
      </w:r>
    </w:p>
    <w:p w14:paraId="47B1DAE5" w14:textId="77777777" w:rsidR="003708FF" w:rsidRPr="00B5009A" w:rsidRDefault="003708FF" w:rsidP="003708FF">
      <w:pPr>
        <w:pStyle w:val="a3"/>
        <w:spacing w:before="120"/>
        <w:ind w:firstLine="0"/>
        <w:rPr>
          <w:b w:val="0"/>
          <w:szCs w:val="24"/>
        </w:rPr>
      </w:pPr>
      <w:r w:rsidRPr="00B5009A">
        <w:rPr>
          <w:b w:val="0"/>
          <w:szCs w:val="24"/>
        </w:rPr>
        <w:t>□</w:t>
      </w:r>
      <w:r w:rsidRPr="00B5009A">
        <w:rPr>
          <w:b w:val="0"/>
          <w:szCs w:val="24"/>
        </w:rPr>
        <w:tab/>
        <w:t xml:space="preserve">содержащий информацию о допущенных к клирингу обязательствах по сделкам, заключенным нашей </w:t>
      </w:r>
      <w:r>
        <w:rPr>
          <w:b w:val="0"/>
          <w:szCs w:val="24"/>
        </w:rPr>
        <w:t>О</w:t>
      </w:r>
      <w:r w:rsidRPr="00B5009A">
        <w:rPr>
          <w:b w:val="0"/>
          <w:szCs w:val="24"/>
        </w:rPr>
        <w:t>рганизацией с указанием нижеперечисленных Торгово-клиринговых счетов</w:t>
      </w:r>
      <w:r>
        <w:rPr>
          <w:b w:val="0"/>
          <w:szCs w:val="24"/>
        </w:rPr>
        <w:t>*</w:t>
      </w:r>
      <w:r w:rsidRPr="00B5009A">
        <w:rPr>
          <w:b w:val="0"/>
          <w:szCs w:val="24"/>
        </w:rPr>
        <w:t>, в состав которых входят Раздел</w:t>
      </w:r>
      <w:r>
        <w:rPr>
          <w:b w:val="0"/>
          <w:szCs w:val="24"/>
        </w:rPr>
        <w:t>ы</w:t>
      </w:r>
      <w:r w:rsidRPr="00B5009A">
        <w:rPr>
          <w:b w:val="0"/>
          <w:szCs w:val="24"/>
        </w:rPr>
        <w:t xml:space="preserve"> указанного Держателя:</w:t>
      </w:r>
    </w:p>
    <w:p w14:paraId="0D276906" w14:textId="77777777" w:rsidR="003708FF" w:rsidRPr="00785A1C" w:rsidRDefault="003708FF" w:rsidP="003708FF">
      <w:pPr>
        <w:pStyle w:val="a3"/>
        <w:ind w:firstLine="0"/>
        <w:rPr>
          <w:szCs w:val="24"/>
        </w:rPr>
      </w:pPr>
      <w:r w:rsidRPr="00785A1C">
        <w:rPr>
          <w:szCs w:val="24"/>
        </w:rPr>
        <w:t>__________________________________________________________________________</w:t>
      </w:r>
      <w:r>
        <w:rPr>
          <w:szCs w:val="24"/>
        </w:rPr>
        <w:t>___</w:t>
      </w:r>
    </w:p>
    <w:p w14:paraId="3BF4B8E3" w14:textId="77777777" w:rsidR="003708FF" w:rsidRPr="00B5009A" w:rsidRDefault="003708FF" w:rsidP="003708FF">
      <w:pPr>
        <w:pStyle w:val="a3"/>
        <w:ind w:left="2112"/>
        <w:rPr>
          <w:b w:val="0"/>
          <w:sz w:val="18"/>
          <w:szCs w:val="18"/>
        </w:rPr>
      </w:pPr>
      <w:r w:rsidRPr="00B5009A">
        <w:rPr>
          <w:b w:val="0"/>
          <w:i/>
          <w:sz w:val="20"/>
        </w:rPr>
        <w:t>(перечень Торгово-клиринговых счетов</w:t>
      </w:r>
      <w:r>
        <w:rPr>
          <w:b w:val="0"/>
          <w:i/>
          <w:sz w:val="20"/>
        </w:rPr>
        <w:t>*</w:t>
      </w:r>
      <w:r w:rsidRPr="00B5009A">
        <w:rPr>
          <w:b w:val="0"/>
          <w:i/>
          <w:sz w:val="20"/>
        </w:rPr>
        <w:t>)</w:t>
      </w:r>
    </w:p>
    <w:p w14:paraId="3665AEA9" w14:textId="77777777" w:rsidR="003708FF" w:rsidRPr="0012487B" w:rsidRDefault="003708FF" w:rsidP="003708FF">
      <w:pPr>
        <w:pStyle w:val="a3"/>
        <w:spacing w:before="120"/>
        <w:ind w:firstLine="0"/>
        <w:rPr>
          <w:b w:val="0"/>
          <w:szCs w:val="24"/>
        </w:rPr>
      </w:pPr>
      <w:r w:rsidRPr="00C47E64">
        <w:rPr>
          <w:b w:val="0"/>
          <w:szCs w:val="24"/>
        </w:rPr>
        <w:t>□</w:t>
      </w:r>
      <w:r w:rsidRPr="00C47E64">
        <w:rPr>
          <w:b w:val="0"/>
          <w:szCs w:val="24"/>
        </w:rPr>
        <w:tab/>
        <w:t xml:space="preserve">для Участника клиринга </w:t>
      </w:r>
    </w:p>
    <w:p w14:paraId="75EA6D32" w14:textId="77777777" w:rsidR="003708FF" w:rsidRPr="006C0331" w:rsidRDefault="003708FF" w:rsidP="003708FF">
      <w:pPr>
        <w:ind w:right="-58" w:firstLine="709"/>
      </w:pPr>
    </w:p>
    <w:p w14:paraId="3D6C1545" w14:textId="77777777" w:rsidR="003708FF" w:rsidRPr="00B5009A" w:rsidRDefault="003708FF" w:rsidP="003708FF">
      <w:pPr>
        <w:pStyle w:val="a3"/>
        <w:spacing w:before="120"/>
        <w:ind w:firstLine="0"/>
        <w:rPr>
          <w:b w:val="0"/>
          <w:szCs w:val="24"/>
        </w:rPr>
      </w:pPr>
      <w:r w:rsidRPr="00B5009A">
        <w:rPr>
          <w:b w:val="0"/>
          <w:szCs w:val="24"/>
        </w:rPr>
        <w:t>□</w:t>
      </w:r>
      <w:r w:rsidRPr="00B5009A">
        <w:rPr>
          <w:b w:val="0"/>
          <w:szCs w:val="24"/>
        </w:rPr>
        <w:tab/>
        <w:t xml:space="preserve">содержащий информацию о допущенных к клирингу обязательствах по сделкам, заключенным нашей </w:t>
      </w:r>
      <w:r>
        <w:rPr>
          <w:b w:val="0"/>
          <w:szCs w:val="24"/>
        </w:rPr>
        <w:t>О</w:t>
      </w:r>
      <w:r w:rsidRPr="00B5009A">
        <w:rPr>
          <w:b w:val="0"/>
          <w:szCs w:val="24"/>
        </w:rPr>
        <w:t>рганизацией с указанием всех Торгово-клиринговых счетов</w:t>
      </w:r>
      <w:r>
        <w:rPr>
          <w:b w:val="0"/>
          <w:szCs w:val="24"/>
        </w:rPr>
        <w:t>*</w:t>
      </w:r>
      <w:r w:rsidRPr="00B5009A">
        <w:rPr>
          <w:b w:val="0"/>
          <w:szCs w:val="24"/>
        </w:rPr>
        <w:t>, в состав которых входят Раздел</w:t>
      </w:r>
      <w:r>
        <w:rPr>
          <w:b w:val="0"/>
          <w:szCs w:val="24"/>
        </w:rPr>
        <w:t>ы,</w:t>
      </w:r>
      <w:r w:rsidRPr="00B5009A">
        <w:rPr>
          <w:b w:val="0"/>
          <w:szCs w:val="24"/>
        </w:rPr>
        <w:t xml:space="preserve"> </w:t>
      </w:r>
      <w:r w:rsidRPr="00E84085">
        <w:rPr>
          <w:b w:val="0"/>
          <w:szCs w:val="24"/>
        </w:rPr>
        <w:t>открытые на торговом счете депо номинального держателя Участника клиринга</w:t>
      </w:r>
      <w:r w:rsidRPr="00B5009A">
        <w:rPr>
          <w:b w:val="0"/>
          <w:szCs w:val="24"/>
        </w:rPr>
        <w:t>;</w:t>
      </w:r>
    </w:p>
    <w:p w14:paraId="7678C683" w14:textId="77777777" w:rsidR="003708FF" w:rsidRPr="00B5009A" w:rsidRDefault="003708FF" w:rsidP="003708FF">
      <w:pPr>
        <w:pStyle w:val="a3"/>
        <w:spacing w:before="120"/>
        <w:ind w:firstLine="0"/>
        <w:rPr>
          <w:b w:val="0"/>
          <w:szCs w:val="24"/>
        </w:rPr>
      </w:pPr>
      <w:r w:rsidRPr="00B5009A">
        <w:rPr>
          <w:b w:val="0"/>
          <w:szCs w:val="24"/>
        </w:rPr>
        <w:t>□</w:t>
      </w:r>
      <w:r w:rsidRPr="00B5009A">
        <w:rPr>
          <w:b w:val="0"/>
          <w:szCs w:val="24"/>
        </w:rPr>
        <w:tab/>
        <w:t xml:space="preserve">содержащий информацию о допущенных к клирингу обязательствах по сделкам, заключенным нашей </w:t>
      </w:r>
      <w:r>
        <w:rPr>
          <w:b w:val="0"/>
          <w:szCs w:val="24"/>
        </w:rPr>
        <w:t>О</w:t>
      </w:r>
      <w:r w:rsidRPr="00B5009A">
        <w:rPr>
          <w:b w:val="0"/>
          <w:szCs w:val="24"/>
        </w:rPr>
        <w:t>рганизацией с указанием нижеперечисленных Торгово-клиринговых счетов</w:t>
      </w:r>
      <w:r>
        <w:rPr>
          <w:b w:val="0"/>
          <w:szCs w:val="24"/>
        </w:rPr>
        <w:t>*,</w:t>
      </w:r>
      <w:r w:rsidRPr="00792933">
        <w:rPr>
          <w:b w:val="0"/>
          <w:szCs w:val="24"/>
        </w:rPr>
        <w:t xml:space="preserve"> </w:t>
      </w:r>
      <w:r w:rsidRPr="00B5009A">
        <w:rPr>
          <w:b w:val="0"/>
          <w:szCs w:val="24"/>
        </w:rPr>
        <w:t>в состав которых входят Раздел</w:t>
      </w:r>
      <w:r>
        <w:rPr>
          <w:b w:val="0"/>
          <w:szCs w:val="24"/>
        </w:rPr>
        <w:t>ы,</w:t>
      </w:r>
      <w:r w:rsidRPr="00B5009A">
        <w:rPr>
          <w:b w:val="0"/>
          <w:szCs w:val="24"/>
        </w:rPr>
        <w:t xml:space="preserve"> </w:t>
      </w:r>
      <w:r w:rsidRPr="00E84085">
        <w:rPr>
          <w:b w:val="0"/>
          <w:szCs w:val="24"/>
        </w:rPr>
        <w:t>открытые на торговом счете депо номинального держателя Участника клиринга</w:t>
      </w:r>
      <w:r w:rsidRPr="00B5009A">
        <w:rPr>
          <w:b w:val="0"/>
          <w:szCs w:val="24"/>
        </w:rPr>
        <w:t>:</w:t>
      </w:r>
    </w:p>
    <w:p w14:paraId="1264969D" w14:textId="77777777" w:rsidR="003708FF" w:rsidRPr="00785A1C" w:rsidRDefault="003708FF" w:rsidP="003708FF">
      <w:pPr>
        <w:pStyle w:val="a3"/>
        <w:ind w:firstLine="0"/>
        <w:rPr>
          <w:szCs w:val="24"/>
        </w:rPr>
      </w:pPr>
      <w:r w:rsidRPr="00785A1C">
        <w:rPr>
          <w:szCs w:val="24"/>
        </w:rPr>
        <w:t>__________________________________________________________________________</w:t>
      </w:r>
      <w:r>
        <w:rPr>
          <w:szCs w:val="24"/>
        </w:rPr>
        <w:t>___</w:t>
      </w:r>
    </w:p>
    <w:p w14:paraId="37F2C4CD" w14:textId="77777777" w:rsidR="003708FF" w:rsidRPr="00B5009A" w:rsidRDefault="003708FF" w:rsidP="003708FF">
      <w:pPr>
        <w:pStyle w:val="a3"/>
        <w:ind w:left="1416" w:firstLine="708"/>
        <w:rPr>
          <w:b w:val="0"/>
          <w:sz w:val="18"/>
          <w:szCs w:val="18"/>
        </w:rPr>
      </w:pPr>
      <w:r w:rsidRPr="00B5009A">
        <w:rPr>
          <w:b w:val="0"/>
          <w:i/>
          <w:sz w:val="20"/>
        </w:rPr>
        <w:t xml:space="preserve">                  (перечень Торгово-клиринговых счетов</w:t>
      </w:r>
      <w:r>
        <w:rPr>
          <w:b w:val="0"/>
          <w:i/>
          <w:sz w:val="20"/>
        </w:rPr>
        <w:t>*</w:t>
      </w:r>
      <w:r w:rsidRPr="00B5009A">
        <w:rPr>
          <w:b w:val="0"/>
          <w:i/>
          <w:sz w:val="20"/>
        </w:rPr>
        <w:t>)</w:t>
      </w:r>
    </w:p>
    <w:p w14:paraId="7774B60D" w14:textId="77777777" w:rsidR="003708FF" w:rsidRDefault="003708FF" w:rsidP="003708FF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5378F8CC" w14:textId="77777777" w:rsidR="003708FF" w:rsidRDefault="003708FF" w:rsidP="003708FF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62ED8F7C" w14:textId="77777777" w:rsidR="003708FF" w:rsidRPr="00EF7EC9" w:rsidRDefault="003708FF" w:rsidP="003708FF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4EA67F08" w14:textId="77777777" w:rsidR="003708FF" w:rsidRPr="00EF7EC9" w:rsidRDefault="003708FF" w:rsidP="003708FF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646440D4" w14:textId="77777777" w:rsidR="003708FF" w:rsidRPr="00684C59" w:rsidRDefault="003708FF" w:rsidP="003708F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7517E692" w14:textId="77777777" w:rsidR="003708FF" w:rsidRPr="00684C59" w:rsidRDefault="003708FF" w:rsidP="003708F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30F55BE9" w14:textId="77777777" w:rsidR="003708FF" w:rsidRPr="00684C59" w:rsidRDefault="003708FF" w:rsidP="003708FF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4FD3D0A3" w14:textId="77777777" w:rsidR="003708FF" w:rsidRDefault="003708FF" w:rsidP="003708FF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0BF7D2A3" w14:textId="77777777" w:rsidR="003708FF" w:rsidRPr="00684C59" w:rsidRDefault="003708FF" w:rsidP="003708FF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>
        <w:rPr>
          <w:rFonts w:cs="Arial"/>
          <w:b w:val="0"/>
          <w:bCs w:val="0"/>
          <w:sz w:val="20"/>
        </w:rPr>
        <w:t>* - в том числе Торгово-клиринговых счетов нерезидента</w:t>
      </w:r>
    </w:p>
    <w:p w14:paraId="3D586D63" w14:textId="77777777" w:rsidR="00E1627D" w:rsidRDefault="00E1627D"/>
    <w:sectPr w:rsidR="00E1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FF"/>
    <w:rsid w:val="003708FF"/>
    <w:rsid w:val="00E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64CBE"/>
  <w15:chartTrackingRefBased/>
  <w15:docId w15:val="{297F1AC2-6745-4A7C-90B5-6E04C866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8F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08FF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3708F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3708FF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3708FF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3708FF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3708FF"/>
    <w:rPr>
      <w:b/>
      <w:bCs/>
    </w:rPr>
  </w:style>
  <w:style w:type="character" w:customStyle="1" w:styleId="10">
    <w:name w:val="Стиль1 Знак"/>
    <w:link w:val="1"/>
    <w:rsid w:val="003708FF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3708FF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1735</Characters>
  <Application>Microsoft Office Word</Application>
  <DocSecurity>0</DocSecurity>
  <Lines>108</Lines>
  <Paragraphs>95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Кропанцев Константин Петрович</dc:creator>
  <cp:keywords/>
  <dc:description/>
  <cp:lastModifiedBy>Кропанцев Константин Петрович</cp:lastModifiedBy>
  <cp:revision>1</cp:revision>
  <dcterms:created xsi:type="dcterms:W3CDTF">2022-12-26T20:41:00Z</dcterms:created>
  <dcterms:modified xsi:type="dcterms:W3CDTF">2022-12-26T20:42:00Z</dcterms:modified>
</cp:coreProperties>
</file>